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6E312" w14:textId="0197945D" w:rsidR="006B4133" w:rsidRDefault="00594FB1" w:rsidP="008B5853">
      <w:pPr>
        <w:rPr>
          <w:b/>
          <w:bCs/>
          <w:u w:val="single"/>
        </w:rPr>
      </w:pPr>
      <w:r>
        <w:rPr>
          <w:b/>
          <w:bCs/>
          <w:u w:val="single"/>
        </w:rPr>
        <w:t>Май</w:t>
      </w:r>
      <w:r w:rsidR="00867FE5">
        <w:rPr>
          <w:b/>
          <w:bCs/>
          <w:u w:val="single"/>
        </w:rPr>
        <w:t xml:space="preserve"> </w:t>
      </w:r>
      <w:r w:rsidR="00900AA2">
        <w:rPr>
          <w:b/>
          <w:bCs/>
          <w:u w:val="single"/>
        </w:rPr>
        <w:t>202</w:t>
      </w:r>
      <w:r w:rsidR="0071718B">
        <w:rPr>
          <w:b/>
          <w:bCs/>
          <w:u w:val="single"/>
        </w:rPr>
        <w:t>6</w:t>
      </w:r>
      <w:r w:rsidR="006B4133">
        <w:rPr>
          <w:b/>
          <w:bCs/>
          <w:u w:val="single"/>
        </w:rPr>
        <w:t xml:space="preserve"> год</w:t>
      </w:r>
    </w:p>
    <w:p w14:paraId="4D416793" w14:textId="77777777" w:rsidR="00DB3DAD" w:rsidRDefault="00DB3DAD" w:rsidP="00DB3DAD">
      <w:pPr>
        <w:rPr>
          <w:b/>
          <w:bCs/>
          <w:u w:val="single"/>
        </w:rPr>
      </w:pPr>
    </w:p>
    <w:p w14:paraId="612F6198" w14:textId="77777777" w:rsidR="00DB3DAD" w:rsidRDefault="00DB3DAD" w:rsidP="00DB3DAD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Заказ на поездку можно оформлять по электронной почте</w:t>
      </w:r>
    </w:p>
    <w:p w14:paraId="71BFF356" w14:textId="77777777" w:rsidR="00DB3DAD" w:rsidRDefault="00DB3DAD" w:rsidP="00DB3DAD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 xml:space="preserve"> </w:t>
      </w:r>
      <w:hyperlink r:id="rId5" w:history="1">
        <w:r>
          <w:rPr>
            <w:rStyle w:val="a4"/>
            <w:b/>
            <w:iCs/>
            <w:sz w:val="28"/>
            <w:szCs w:val="28"/>
            <w:lang w:val="en-US"/>
          </w:rPr>
          <w:t>kit</w:t>
        </w:r>
        <w:r>
          <w:rPr>
            <w:rStyle w:val="a4"/>
            <w:b/>
            <w:iCs/>
            <w:sz w:val="28"/>
            <w:szCs w:val="28"/>
          </w:rPr>
          <w:t>-</w:t>
        </w:r>
        <w:r>
          <w:rPr>
            <w:rStyle w:val="a4"/>
            <w:b/>
            <w:iCs/>
            <w:sz w:val="28"/>
            <w:szCs w:val="28"/>
            <w:lang w:val="en-US"/>
          </w:rPr>
          <w:t>kroo</w:t>
        </w:r>
        <w:r>
          <w:rPr>
            <w:rStyle w:val="a4"/>
            <w:b/>
            <w:iCs/>
            <w:sz w:val="28"/>
            <w:szCs w:val="28"/>
          </w:rPr>
          <w:t>@</w:t>
        </w:r>
        <w:r>
          <w:rPr>
            <w:rStyle w:val="a4"/>
            <w:b/>
            <w:iCs/>
            <w:sz w:val="28"/>
            <w:szCs w:val="28"/>
            <w:lang w:val="en-US"/>
          </w:rPr>
          <w:t>rambler</w:t>
        </w:r>
        <w:r>
          <w:rPr>
            <w:rStyle w:val="a4"/>
            <w:b/>
            <w:iCs/>
            <w:sz w:val="28"/>
            <w:szCs w:val="28"/>
          </w:rPr>
          <w:t>.</w:t>
        </w:r>
        <w:r>
          <w:rPr>
            <w:rStyle w:val="a4"/>
            <w:b/>
            <w:iCs/>
            <w:sz w:val="28"/>
            <w:szCs w:val="28"/>
            <w:lang w:val="en-US"/>
          </w:rPr>
          <w:t>ru</w:t>
        </w:r>
      </w:hyperlink>
      <w:r>
        <w:rPr>
          <w:b/>
          <w:iCs/>
          <w:sz w:val="28"/>
          <w:szCs w:val="28"/>
        </w:rPr>
        <w:t xml:space="preserve"> либо по телефону 8-923-205-63-40</w:t>
      </w:r>
    </w:p>
    <w:p w14:paraId="504A54A3" w14:textId="1B4349C1" w:rsidR="000D0965" w:rsidRDefault="000D0965" w:rsidP="000D0965">
      <w:pPr>
        <w:rPr>
          <w:b/>
          <w:bCs/>
          <w:i/>
        </w:rPr>
      </w:pPr>
    </w:p>
    <w:p w14:paraId="6BE217FF" w14:textId="1DE9C8EA" w:rsidR="00372DBC" w:rsidRDefault="004C407B" w:rsidP="00372DBC">
      <w:pPr>
        <w:rPr>
          <w:b/>
          <w:bCs/>
          <w:i/>
          <w:iCs/>
        </w:rPr>
      </w:pPr>
      <w:r>
        <w:rPr>
          <w:b/>
          <w:bCs/>
          <w:u w:val="single"/>
        </w:rPr>
        <w:t>2</w:t>
      </w:r>
      <w:r w:rsidRPr="000D0965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мая</w:t>
      </w:r>
      <w:r w:rsidRPr="000D0965">
        <w:rPr>
          <w:b/>
          <w:bCs/>
          <w:u w:val="single"/>
        </w:rPr>
        <w:t xml:space="preserve"> (</w:t>
      </w:r>
      <w:r w:rsidR="00442607">
        <w:rPr>
          <w:b/>
          <w:bCs/>
          <w:u w:val="single"/>
        </w:rPr>
        <w:t>суббота</w:t>
      </w:r>
      <w:r w:rsidRPr="000D0965">
        <w:rPr>
          <w:b/>
          <w:bCs/>
          <w:u w:val="single"/>
        </w:rPr>
        <w:t>):</w:t>
      </w:r>
      <w:r>
        <w:rPr>
          <w:b/>
          <w:bCs/>
          <w:i/>
        </w:rPr>
        <w:t xml:space="preserve"> </w:t>
      </w:r>
      <w:r w:rsidR="00372DBC" w:rsidRPr="00E82ECC">
        <w:rPr>
          <w:b/>
          <w:bCs/>
        </w:rPr>
        <w:t xml:space="preserve">«Заполярное барокко» </w:t>
      </w:r>
      <w:r w:rsidR="00372DBC" w:rsidRPr="00E82ECC">
        <w:t>(</w:t>
      </w:r>
      <w:r w:rsidR="00372DBC" w:rsidRPr="00E82ECC">
        <w:rPr>
          <w:i/>
          <w:iCs/>
        </w:rPr>
        <w:t xml:space="preserve">Экскурсия </w:t>
      </w:r>
      <w:proofErr w:type="spellStart"/>
      <w:r w:rsidR="00372DBC" w:rsidRPr="00E82ECC">
        <w:rPr>
          <w:i/>
          <w:iCs/>
        </w:rPr>
        <w:t>автобусно</w:t>
      </w:r>
      <w:proofErr w:type="spellEnd"/>
      <w:r w:rsidR="00372DBC" w:rsidRPr="00E82ECC">
        <w:rPr>
          <w:i/>
          <w:iCs/>
        </w:rPr>
        <w:t>-пешеходная).</w:t>
      </w:r>
      <w:r w:rsidR="00372DBC" w:rsidRPr="00E82ECC">
        <w:t xml:space="preserve"> История создания всех знаменитых зданий и площадей Норильска. «Маленький Ленинград». Дома-трансформеры. «Шашлык Непокойчицкого». «</w:t>
      </w:r>
      <w:proofErr w:type="spellStart"/>
      <w:r w:rsidR="00372DBC" w:rsidRPr="00E82ECC">
        <w:t>Ухрущение</w:t>
      </w:r>
      <w:proofErr w:type="spellEnd"/>
      <w:r w:rsidR="00372DBC" w:rsidRPr="00E82ECC">
        <w:t xml:space="preserve"> строптивых»</w:t>
      </w:r>
      <w:r w:rsidR="00372DBC">
        <w:t xml:space="preserve"> и многое другое об архитектуре уникального города за полярным кругом.</w:t>
      </w:r>
      <w:r w:rsidR="00372DBC" w:rsidRPr="00E82ECC">
        <w:t xml:space="preserve"> (экскурсовод С. Стрючков</w:t>
      </w:r>
      <w:proofErr w:type="gramStart"/>
      <w:r w:rsidR="00372DBC" w:rsidRPr="00E82ECC">
        <w:t>)</w:t>
      </w:r>
      <w:proofErr w:type="gramEnd"/>
      <w:r w:rsidR="00372DBC" w:rsidRPr="00E82ECC">
        <w:t xml:space="preserve"> </w:t>
      </w:r>
      <w:r w:rsidR="00372DBC" w:rsidRPr="00E82ECC">
        <w:rPr>
          <w:b/>
          <w:bCs/>
          <w:i/>
          <w:iCs/>
        </w:rPr>
        <w:t xml:space="preserve">С 11.00 до 15-00. Стоимость </w:t>
      </w:r>
      <w:r w:rsidR="00442607">
        <w:rPr>
          <w:b/>
          <w:bCs/>
          <w:i/>
          <w:iCs/>
        </w:rPr>
        <w:t>35</w:t>
      </w:r>
      <w:r w:rsidR="00372DBC" w:rsidRPr="00E82ECC">
        <w:rPr>
          <w:b/>
          <w:bCs/>
          <w:i/>
          <w:iCs/>
        </w:rPr>
        <w:t>00 р. с человека</w:t>
      </w:r>
      <w:r w:rsidR="00372DBC">
        <w:rPr>
          <w:b/>
          <w:bCs/>
          <w:i/>
          <w:iCs/>
        </w:rPr>
        <w:t>.</w:t>
      </w:r>
    </w:p>
    <w:p w14:paraId="63C2E19A" w14:textId="264B3DF2" w:rsidR="00442607" w:rsidRPr="00413987" w:rsidRDefault="00442607" w:rsidP="00442607">
      <w:pPr>
        <w:rPr>
          <w:rFonts w:cstheme="minorHAnsi"/>
          <w:shd w:val="clear" w:color="auto" w:fill="FFFFFF"/>
        </w:rPr>
      </w:pPr>
      <w:r>
        <w:rPr>
          <w:b/>
          <w:u w:val="single"/>
        </w:rPr>
        <w:t>3</w:t>
      </w:r>
      <w:r w:rsidR="004C407B">
        <w:rPr>
          <w:b/>
          <w:u w:val="single"/>
        </w:rPr>
        <w:t xml:space="preserve"> мая</w:t>
      </w:r>
      <w:r w:rsidR="004C407B" w:rsidRPr="009E7739">
        <w:rPr>
          <w:b/>
          <w:u w:val="single"/>
        </w:rPr>
        <w:t xml:space="preserve"> (</w:t>
      </w:r>
      <w:r w:rsidR="004C407B">
        <w:rPr>
          <w:b/>
          <w:u w:val="single"/>
        </w:rPr>
        <w:t>воскресенье</w:t>
      </w:r>
      <w:r w:rsidR="004C407B" w:rsidRPr="009E7739">
        <w:rPr>
          <w:b/>
          <w:u w:val="single"/>
        </w:rPr>
        <w:t>):</w:t>
      </w:r>
      <w:r w:rsidR="004C407B" w:rsidRPr="0052491A">
        <w:rPr>
          <w:b/>
        </w:rPr>
        <w:t xml:space="preserve"> </w:t>
      </w:r>
      <w:r w:rsidRPr="00E82ECC">
        <w:rPr>
          <w:rFonts w:cstheme="minorHAnsi"/>
          <w:b/>
          <w:bCs/>
        </w:rPr>
        <w:t>«</w:t>
      </w:r>
      <w:r>
        <w:rPr>
          <w:rFonts w:cstheme="minorHAnsi"/>
          <w:b/>
          <w:bCs/>
        </w:rPr>
        <w:t xml:space="preserve">Мифология </w:t>
      </w:r>
      <w:proofErr w:type="spellStart"/>
      <w:r>
        <w:rPr>
          <w:rFonts w:cstheme="minorHAnsi"/>
          <w:b/>
          <w:bCs/>
        </w:rPr>
        <w:t>Норильлага</w:t>
      </w:r>
      <w:proofErr w:type="spellEnd"/>
      <w:r w:rsidRPr="00E82ECC">
        <w:rPr>
          <w:rFonts w:cstheme="minorHAnsi"/>
          <w:b/>
          <w:bCs/>
        </w:rPr>
        <w:t>»</w:t>
      </w:r>
      <w:r w:rsidRPr="00E82ECC">
        <w:rPr>
          <w:rFonts w:cstheme="minorHAnsi"/>
        </w:rPr>
        <w:t xml:space="preserve"> </w:t>
      </w:r>
      <w:r w:rsidRPr="00413987">
        <w:rPr>
          <w:rFonts w:cstheme="minorHAnsi"/>
          <w:i/>
          <w:shd w:val="clear" w:color="auto" w:fill="FFFFFF"/>
        </w:rPr>
        <w:t>(</w:t>
      </w:r>
      <w:r w:rsidRPr="00413987">
        <w:rPr>
          <w:rFonts w:cstheme="minorHAnsi"/>
          <w:i/>
          <w:iCs/>
          <w:shd w:val="clear" w:color="auto" w:fill="FFFFFF"/>
        </w:rPr>
        <w:t>Экскурсия автобусная).</w:t>
      </w:r>
      <w:r w:rsidRPr="00413987">
        <w:rPr>
          <w:rFonts w:cstheme="minorHAnsi"/>
          <w:shd w:val="clear" w:color="auto" w:fill="FFFFFF"/>
        </w:rPr>
        <w:t xml:space="preserve"> Свидетели эпохи в окрестностях Норильска. Норильская Голгофа. Роль 1990-х годов в формировании мифологии. Первые строители города и комбината. </w:t>
      </w:r>
      <w:r w:rsidRPr="00413987">
        <w:rPr>
          <w:rFonts w:cstheme="minorHAnsi"/>
          <w:b/>
          <w:bCs/>
          <w:i/>
          <w:iCs/>
          <w:shd w:val="clear" w:color="auto" w:fill="FFFFFF"/>
        </w:rPr>
        <w:t xml:space="preserve">С 11.00 до 15.00. Стоимость </w:t>
      </w:r>
      <w:r>
        <w:rPr>
          <w:rFonts w:cstheme="minorHAnsi"/>
          <w:b/>
          <w:bCs/>
          <w:i/>
          <w:iCs/>
          <w:shd w:val="clear" w:color="auto" w:fill="FFFFFF"/>
        </w:rPr>
        <w:t>35</w:t>
      </w:r>
      <w:r w:rsidRPr="00413987">
        <w:rPr>
          <w:rFonts w:cstheme="minorHAnsi"/>
          <w:b/>
          <w:bCs/>
          <w:i/>
          <w:iCs/>
          <w:shd w:val="clear" w:color="auto" w:fill="FFFFFF"/>
        </w:rPr>
        <w:t>00 р. с человека</w:t>
      </w:r>
      <w:r w:rsidRPr="00413987">
        <w:rPr>
          <w:rFonts w:cstheme="minorHAnsi"/>
          <w:shd w:val="clear" w:color="auto" w:fill="FFFFFF"/>
        </w:rPr>
        <w:t>.</w:t>
      </w:r>
    </w:p>
    <w:p w14:paraId="18A440E7" w14:textId="77777777" w:rsidR="00ED51D3" w:rsidRDefault="00ED51D3" w:rsidP="004C407B">
      <w:pPr>
        <w:rPr>
          <w:rFonts w:cstheme="minorHAnsi"/>
          <w:b/>
          <w:bCs/>
          <w:i/>
          <w:iCs/>
          <w:shd w:val="clear" w:color="auto" w:fill="FFFFFF"/>
        </w:rPr>
      </w:pPr>
    </w:p>
    <w:p w14:paraId="30D1B9C5" w14:textId="21CC72FE" w:rsidR="00D62070" w:rsidRPr="004C407B" w:rsidRDefault="004C407B" w:rsidP="00D62070">
      <w:pPr>
        <w:rPr>
          <w:rFonts w:cstheme="minorHAnsi"/>
          <w:b/>
          <w:bCs/>
          <w:i/>
          <w:iCs/>
          <w:shd w:val="clear" w:color="auto" w:fill="FFFFFF"/>
        </w:rPr>
      </w:pPr>
      <w:r w:rsidRPr="004C407B">
        <w:rPr>
          <w:b/>
          <w:bCs/>
          <w:u w:val="single"/>
        </w:rPr>
        <w:t>10 мая (</w:t>
      </w:r>
      <w:r w:rsidR="0071718B">
        <w:rPr>
          <w:b/>
          <w:bCs/>
          <w:u w:val="single"/>
        </w:rPr>
        <w:t>во</w:t>
      </w:r>
      <w:r w:rsidR="00FF0E89">
        <w:rPr>
          <w:b/>
          <w:bCs/>
          <w:u w:val="single"/>
        </w:rPr>
        <w:t>скресенье</w:t>
      </w:r>
      <w:r w:rsidRPr="004C407B">
        <w:rPr>
          <w:b/>
          <w:bCs/>
          <w:u w:val="single"/>
        </w:rPr>
        <w:t xml:space="preserve">): </w:t>
      </w:r>
      <w:r w:rsidR="00D62070" w:rsidRPr="004C407B">
        <w:rPr>
          <w:rFonts w:cstheme="minorHAnsi"/>
          <w:b/>
          <w:bCs/>
          <w:shd w:val="clear" w:color="auto" w:fill="FFFFFF"/>
        </w:rPr>
        <w:t>«</w:t>
      </w:r>
      <w:proofErr w:type="spellStart"/>
      <w:r w:rsidR="00D62070" w:rsidRPr="004C407B">
        <w:rPr>
          <w:rFonts w:cstheme="minorHAnsi"/>
          <w:b/>
          <w:bCs/>
          <w:shd w:val="clear" w:color="auto" w:fill="FFFFFF"/>
        </w:rPr>
        <w:t>Затундра</w:t>
      </w:r>
      <w:proofErr w:type="spellEnd"/>
      <w:r w:rsidR="00D62070" w:rsidRPr="004C407B">
        <w:rPr>
          <w:rFonts w:cstheme="minorHAnsi"/>
          <w:b/>
          <w:bCs/>
          <w:shd w:val="clear" w:color="auto" w:fill="FFFFFF"/>
        </w:rPr>
        <w:t xml:space="preserve">» </w:t>
      </w:r>
      <w:r w:rsidR="00D62070" w:rsidRPr="004C407B">
        <w:rPr>
          <w:rFonts w:cstheme="minorHAnsi"/>
          <w:shd w:val="clear" w:color="auto" w:fill="FFFFFF"/>
        </w:rPr>
        <w:t>(</w:t>
      </w:r>
      <w:r w:rsidR="00D62070" w:rsidRPr="004C407B">
        <w:rPr>
          <w:rFonts w:cstheme="minorHAnsi"/>
          <w:i/>
          <w:iCs/>
        </w:rPr>
        <w:t>Экскурсия автобусная</w:t>
      </w:r>
      <w:r w:rsidR="00D62070" w:rsidRPr="004C407B">
        <w:rPr>
          <w:rFonts w:cstheme="minorHAnsi"/>
          <w:i/>
          <w:iCs/>
          <w:shd w:val="clear" w:color="auto" w:fill="FFFFFF"/>
        </w:rPr>
        <w:t xml:space="preserve"> по маршруту Норильск-Дудинка-Норильск с посещением Таймырского краеведческого музея)</w:t>
      </w:r>
      <w:r w:rsidR="00D62070" w:rsidRPr="004C407B">
        <w:rPr>
          <w:rFonts w:cstheme="minorHAnsi"/>
          <w:shd w:val="clear" w:color="auto" w:fill="FFFFFF"/>
        </w:rPr>
        <w:t xml:space="preserve">. История русских на Таймыре и коренных малочисленных народов Севера. Первые оседлые жители территории. Шесть этносов полуострова. </w:t>
      </w:r>
      <w:proofErr w:type="spellStart"/>
      <w:r w:rsidR="00D62070" w:rsidRPr="004C407B">
        <w:rPr>
          <w:rFonts w:cstheme="minorHAnsi"/>
          <w:shd w:val="clear" w:color="auto" w:fill="FFFFFF"/>
        </w:rPr>
        <w:t>Этнопарк</w:t>
      </w:r>
      <w:proofErr w:type="spellEnd"/>
      <w:r w:rsidR="00D62070" w:rsidRPr="004C407B">
        <w:rPr>
          <w:rFonts w:cstheme="minorHAnsi"/>
          <w:shd w:val="clear" w:color="auto" w:fill="FFFFFF"/>
        </w:rPr>
        <w:t xml:space="preserve">. Речной вокзал. Памятник Николаю Чудотворцу. История древнего Таймыра (по результатам археологических раскопок ХХ и ХХI веков). Родник Василия </w:t>
      </w:r>
      <w:proofErr w:type="spellStart"/>
      <w:r w:rsidR="00D62070" w:rsidRPr="004C407B">
        <w:rPr>
          <w:rFonts w:cstheme="minorHAnsi"/>
          <w:shd w:val="clear" w:color="auto" w:fill="FFFFFF"/>
        </w:rPr>
        <w:t>Мангазейского</w:t>
      </w:r>
      <w:proofErr w:type="spellEnd"/>
      <w:r w:rsidR="00D62070" w:rsidRPr="004C407B">
        <w:rPr>
          <w:rFonts w:cstheme="minorHAnsi"/>
          <w:shd w:val="clear" w:color="auto" w:fill="FFFFFF"/>
        </w:rPr>
        <w:t xml:space="preserve">. Топонимика Таймыра. </w:t>
      </w:r>
      <w:r w:rsidR="00D62070" w:rsidRPr="004C407B">
        <w:rPr>
          <w:rFonts w:cstheme="minorHAnsi"/>
          <w:b/>
          <w:bCs/>
          <w:i/>
          <w:iCs/>
          <w:shd w:val="clear" w:color="auto" w:fill="FFFFFF"/>
        </w:rPr>
        <w:t>С 9.30 до 17.30. Стоимость 6</w:t>
      </w:r>
      <w:r w:rsidR="0071718B">
        <w:rPr>
          <w:rFonts w:cstheme="minorHAnsi"/>
          <w:b/>
          <w:bCs/>
          <w:i/>
          <w:iCs/>
          <w:shd w:val="clear" w:color="auto" w:fill="FFFFFF"/>
        </w:rPr>
        <w:t>9</w:t>
      </w:r>
      <w:r w:rsidR="00D62070" w:rsidRPr="004C407B">
        <w:rPr>
          <w:rFonts w:cstheme="minorHAnsi"/>
          <w:b/>
          <w:bCs/>
          <w:i/>
          <w:iCs/>
          <w:shd w:val="clear" w:color="auto" w:fill="FFFFFF"/>
        </w:rPr>
        <w:t>00 р. с человека.</w:t>
      </w:r>
    </w:p>
    <w:p w14:paraId="2F759785" w14:textId="77777777" w:rsidR="00442607" w:rsidRDefault="00442607" w:rsidP="00D62070">
      <w:pPr>
        <w:rPr>
          <w:b/>
          <w:bCs/>
          <w:u w:val="single"/>
        </w:rPr>
      </w:pPr>
    </w:p>
    <w:p w14:paraId="7A853E48" w14:textId="429A4B9B" w:rsidR="00442607" w:rsidRPr="00957D53" w:rsidRDefault="00442607" w:rsidP="00442607">
      <w:pPr>
        <w:rPr>
          <w:rFonts w:ascii="Calibri" w:eastAsia="Calibri" w:hAnsi="Calibri" w:cs="Times New Roman"/>
          <w:b/>
          <w:bCs/>
          <w:i/>
          <w:iCs/>
        </w:rPr>
      </w:pPr>
      <w:r>
        <w:rPr>
          <w:b/>
          <w:bCs/>
          <w:u w:val="single"/>
        </w:rPr>
        <w:t>17</w:t>
      </w:r>
      <w:r w:rsidR="00F30705" w:rsidRPr="004C407B">
        <w:rPr>
          <w:b/>
          <w:bCs/>
          <w:u w:val="single"/>
        </w:rPr>
        <w:t xml:space="preserve"> </w:t>
      </w:r>
      <w:r w:rsidR="004C407B" w:rsidRPr="004C407B">
        <w:rPr>
          <w:b/>
          <w:bCs/>
          <w:u w:val="single"/>
        </w:rPr>
        <w:t>мая</w:t>
      </w:r>
      <w:r w:rsidR="000D0965" w:rsidRPr="004C407B">
        <w:rPr>
          <w:b/>
          <w:bCs/>
          <w:u w:val="single"/>
        </w:rPr>
        <w:t xml:space="preserve"> (</w:t>
      </w:r>
      <w:r w:rsidR="004C407B" w:rsidRPr="004C407B">
        <w:rPr>
          <w:b/>
          <w:bCs/>
          <w:u w:val="single"/>
        </w:rPr>
        <w:t>воскресенье</w:t>
      </w:r>
      <w:r w:rsidR="000D0965" w:rsidRPr="004C407B">
        <w:rPr>
          <w:b/>
          <w:bCs/>
          <w:u w:val="single"/>
        </w:rPr>
        <w:t>):</w:t>
      </w:r>
      <w:r w:rsidR="000D0965" w:rsidRPr="004C407B">
        <w:rPr>
          <w:b/>
          <w:bCs/>
          <w:i/>
        </w:rPr>
        <w:t xml:space="preserve"> </w:t>
      </w:r>
      <w:r w:rsidRPr="00E82ECC">
        <w:rPr>
          <w:b/>
          <w:bCs/>
        </w:rPr>
        <w:t>«</w:t>
      </w:r>
      <w:r>
        <w:rPr>
          <w:b/>
          <w:bCs/>
        </w:rPr>
        <w:t>Знакомый незнакомый Норильск</w:t>
      </w:r>
      <w:r w:rsidRPr="00E82ECC">
        <w:rPr>
          <w:b/>
          <w:bCs/>
          <w:i/>
          <w:iCs/>
        </w:rPr>
        <w:t xml:space="preserve">» </w:t>
      </w:r>
      <w:r w:rsidRPr="00E82ECC">
        <w:rPr>
          <w:i/>
          <w:iCs/>
        </w:rPr>
        <w:t>(Экскурсия автобусная)</w:t>
      </w:r>
      <w:r w:rsidRPr="00E82ECC">
        <w:t xml:space="preserve"> </w:t>
      </w:r>
      <w:r>
        <w:t>Норильск. Талнах</w:t>
      </w:r>
      <w:r w:rsidRPr="00E82ECC">
        <w:t>.</w:t>
      </w:r>
      <w:r>
        <w:t xml:space="preserve"> </w:t>
      </w:r>
      <w:proofErr w:type="spellStart"/>
      <w:r>
        <w:t>Оганер</w:t>
      </w:r>
      <w:proofErr w:type="spellEnd"/>
      <w:r>
        <w:t xml:space="preserve">. Нулевой пикет – начало. Точки памяти – Площадь памяти героев, стела Город трудовой доблести. Сельское хозяйство Норильска и рудные богатства Талнаха. История Хантайской ГЭС. </w:t>
      </w:r>
      <w:proofErr w:type="spellStart"/>
      <w:r>
        <w:t>Оганер</w:t>
      </w:r>
      <w:proofErr w:type="spellEnd"/>
      <w:r>
        <w:t xml:space="preserve"> как неоконченная «песня» золотой эпохи Норильска. </w:t>
      </w:r>
      <w:r w:rsidRPr="00E82ECC">
        <w:rPr>
          <w:b/>
          <w:bCs/>
        </w:rPr>
        <w:t xml:space="preserve"> </w:t>
      </w:r>
      <w:r w:rsidRPr="00E82ECC">
        <w:rPr>
          <w:b/>
          <w:bCs/>
          <w:i/>
          <w:iCs/>
        </w:rPr>
        <w:t xml:space="preserve">С 11-00 до 15-00. Стоимость – </w:t>
      </w:r>
      <w:r>
        <w:rPr>
          <w:b/>
          <w:bCs/>
          <w:i/>
          <w:iCs/>
        </w:rPr>
        <w:t>3500</w:t>
      </w:r>
      <w:r w:rsidRPr="00E82ECC">
        <w:rPr>
          <w:b/>
          <w:bCs/>
          <w:i/>
          <w:iCs/>
        </w:rPr>
        <w:t xml:space="preserve"> р. с человека.</w:t>
      </w:r>
      <w:r w:rsidRPr="004C407B">
        <w:rPr>
          <w:rFonts w:cstheme="minorHAnsi"/>
          <w:b/>
          <w:bCs/>
          <w:shd w:val="clear" w:color="auto" w:fill="FFFFFF"/>
        </w:rPr>
        <w:t xml:space="preserve"> </w:t>
      </w:r>
    </w:p>
    <w:p w14:paraId="6421F505" w14:textId="438904AD" w:rsidR="00D62070" w:rsidRPr="004C407B" w:rsidRDefault="00D62070" w:rsidP="00D62070">
      <w:pPr>
        <w:rPr>
          <w:b/>
          <w:bCs/>
          <w:u w:val="single"/>
        </w:rPr>
      </w:pPr>
    </w:p>
    <w:p w14:paraId="6DCE7774" w14:textId="7691F70A" w:rsidR="004C407B" w:rsidRPr="00957D53" w:rsidRDefault="00442607" w:rsidP="004C407B">
      <w:pPr>
        <w:rPr>
          <w:rFonts w:ascii="Calibri" w:eastAsia="Calibri" w:hAnsi="Calibri" w:cs="Times New Roman"/>
          <w:b/>
          <w:bCs/>
          <w:i/>
          <w:iCs/>
        </w:rPr>
      </w:pPr>
      <w:r>
        <w:rPr>
          <w:b/>
          <w:bCs/>
          <w:u w:val="single"/>
        </w:rPr>
        <w:t>24</w:t>
      </w:r>
      <w:r w:rsidR="004C407B" w:rsidRPr="00635D59">
        <w:rPr>
          <w:b/>
          <w:bCs/>
          <w:u w:val="single"/>
        </w:rPr>
        <w:t xml:space="preserve"> </w:t>
      </w:r>
      <w:r w:rsidR="004C407B">
        <w:rPr>
          <w:b/>
          <w:bCs/>
          <w:u w:val="single"/>
        </w:rPr>
        <w:t>мая</w:t>
      </w:r>
      <w:r w:rsidR="004C407B" w:rsidRPr="00635D59">
        <w:rPr>
          <w:b/>
          <w:bCs/>
          <w:u w:val="single"/>
        </w:rPr>
        <w:t xml:space="preserve"> (</w:t>
      </w:r>
      <w:r>
        <w:rPr>
          <w:b/>
          <w:bCs/>
          <w:u w:val="single"/>
        </w:rPr>
        <w:t>воскресенье</w:t>
      </w:r>
      <w:r w:rsidR="004C407B" w:rsidRPr="00635D59">
        <w:rPr>
          <w:b/>
          <w:bCs/>
          <w:u w:val="single"/>
        </w:rPr>
        <w:t>):</w:t>
      </w:r>
      <w:r w:rsidR="004C407B" w:rsidRPr="00635D59">
        <w:rPr>
          <w:b/>
          <w:bCs/>
        </w:rPr>
        <w:t xml:space="preserve"> </w:t>
      </w:r>
      <w:r>
        <w:rPr>
          <w:b/>
          <w:bCs/>
        </w:rPr>
        <w:t xml:space="preserve">«Городская скульптура – животные в Большом Норильске» </w:t>
      </w:r>
      <w:r>
        <w:rPr>
          <w:rFonts w:cstheme="minorHAnsi"/>
          <w:shd w:val="clear" w:color="auto" w:fill="FFFFFF"/>
        </w:rPr>
        <w:t>(</w:t>
      </w:r>
      <w:r>
        <w:rPr>
          <w:rFonts w:cstheme="minorHAnsi"/>
          <w:i/>
          <w:iCs/>
        </w:rPr>
        <w:t xml:space="preserve">Экскурсия автобусная) </w:t>
      </w:r>
      <w:r w:rsidRPr="00010B1D">
        <w:rPr>
          <w:rFonts w:cstheme="minorHAnsi"/>
          <w:iCs/>
        </w:rPr>
        <w:t xml:space="preserve">Местная знаменитость </w:t>
      </w:r>
      <w:r>
        <w:rPr>
          <w:rFonts w:cstheme="minorHAnsi"/>
          <w:iCs/>
        </w:rPr>
        <w:t>–</w:t>
      </w:r>
      <w:r w:rsidRPr="00010B1D">
        <w:rPr>
          <w:rFonts w:cstheme="minorHAnsi"/>
          <w:iCs/>
        </w:rPr>
        <w:t xml:space="preserve"> </w:t>
      </w:r>
      <w:r>
        <w:rPr>
          <w:rFonts w:cstheme="minorHAnsi"/>
          <w:iCs/>
        </w:rPr>
        <w:t>Айка. История создания. Морж –</w:t>
      </w:r>
      <w:r w:rsidRPr="00010B1D">
        <w:rPr>
          <w:rFonts w:cstheme="minorHAnsi"/>
          <w:iCs/>
        </w:rPr>
        <w:t xml:space="preserve"> сторож бассейна. Олень на проспекте Ленинском. Овцебыки на Таймыре. Животный мир Таймыра </w:t>
      </w:r>
      <w:r>
        <w:rPr>
          <w:rFonts w:cstheme="minorHAnsi"/>
          <w:iCs/>
        </w:rPr>
        <w:t>– р</w:t>
      </w:r>
      <w:r w:rsidRPr="00010B1D">
        <w:rPr>
          <w:rFonts w:cstheme="minorHAnsi"/>
          <w:iCs/>
        </w:rPr>
        <w:t xml:space="preserve">имская мозаика на пересечении Пушкина, 12 и Кирова, 10. </w:t>
      </w:r>
      <w:proofErr w:type="spellStart"/>
      <w:r w:rsidRPr="00010B1D">
        <w:rPr>
          <w:rFonts w:cstheme="minorHAnsi"/>
          <w:iCs/>
        </w:rPr>
        <w:t>Оганер</w:t>
      </w:r>
      <w:proofErr w:type="spellEnd"/>
      <w:r w:rsidRPr="00010B1D">
        <w:rPr>
          <w:rFonts w:cstheme="minorHAnsi"/>
          <w:iCs/>
        </w:rPr>
        <w:t xml:space="preserve"> </w:t>
      </w:r>
      <w:r>
        <w:rPr>
          <w:rFonts w:cstheme="minorHAnsi"/>
          <w:iCs/>
        </w:rPr>
        <w:t>–</w:t>
      </w:r>
      <w:r w:rsidRPr="00010B1D">
        <w:rPr>
          <w:rFonts w:cstheme="minorHAnsi"/>
          <w:iCs/>
        </w:rPr>
        <w:t xml:space="preserve"> </w:t>
      </w:r>
      <w:r>
        <w:rPr>
          <w:rFonts w:cstheme="minorHAnsi"/>
          <w:iCs/>
        </w:rPr>
        <w:t>П</w:t>
      </w:r>
      <w:r w:rsidRPr="00010B1D">
        <w:rPr>
          <w:rFonts w:cstheme="minorHAnsi"/>
          <w:iCs/>
        </w:rPr>
        <w:t xml:space="preserve">тицы счастья. Комар-бурильщик перед </w:t>
      </w:r>
      <w:r>
        <w:rPr>
          <w:rFonts w:cstheme="minorHAnsi"/>
          <w:iCs/>
        </w:rPr>
        <w:t>«Комсомольским</w:t>
      </w:r>
      <w:r w:rsidRPr="00010B1D">
        <w:rPr>
          <w:rFonts w:cstheme="minorHAnsi"/>
          <w:iCs/>
        </w:rPr>
        <w:t>». Олень и Медведь на выезде из Талнаха. В</w:t>
      </w:r>
      <w:r>
        <w:rPr>
          <w:rFonts w:cstheme="minorHAnsi"/>
          <w:iCs/>
        </w:rPr>
        <w:t>озвращение в Норильск –</w:t>
      </w:r>
      <w:r w:rsidRPr="00010B1D">
        <w:rPr>
          <w:rFonts w:cstheme="minorHAnsi"/>
          <w:iCs/>
        </w:rPr>
        <w:t xml:space="preserve"> </w:t>
      </w:r>
      <w:r>
        <w:rPr>
          <w:rFonts w:cstheme="minorHAnsi"/>
          <w:iCs/>
        </w:rPr>
        <w:t xml:space="preserve">герои сказок </w:t>
      </w:r>
      <w:r w:rsidRPr="00010B1D">
        <w:rPr>
          <w:rFonts w:cstheme="minorHAnsi"/>
          <w:iCs/>
        </w:rPr>
        <w:t>Пушкина.</w:t>
      </w:r>
      <w:r>
        <w:rPr>
          <w:rFonts w:cstheme="minorHAnsi"/>
          <w:iCs/>
        </w:rPr>
        <w:t xml:space="preserve"> </w:t>
      </w:r>
      <w:r w:rsidRPr="005A532C">
        <w:rPr>
          <w:rFonts w:cstheme="minorHAnsi"/>
          <w:b/>
          <w:bCs/>
          <w:i/>
        </w:rPr>
        <w:t>С</w:t>
      </w:r>
      <w:r w:rsidRPr="00E82ECC">
        <w:rPr>
          <w:rFonts w:cstheme="minorHAnsi"/>
          <w:b/>
          <w:bCs/>
          <w:i/>
          <w:iCs/>
        </w:rPr>
        <w:t xml:space="preserve"> 11.00 до 15.00. Стоимость </w:t>
      </w:r>
      <w:r>
        <w:rPr>
          <w:rFonts w:cstheme="minorHAnsi"/>
          <w:b/>
          <w:bCs/>
          <w:i/>
          <w:iCs/>
        </w:rPr>
        <w:t>3</w:t>
      </w:r>
      <w:r w:rsidRPr="00E82ECC">
        <w:rPr>
          <w:rFonts w:cstheme="minorHAnsi"/>
          <w:b/>
          <w:bCs/>
          <w:i/>
          <w:iCs/>
        </w:rPr>
        <w:t>500 р. с человека</w:t>
      </w:r>
    </w:p>
    <w:p w14:paraId="38122135" w14:textId="0FE531C6" w:rsidR="004C407B" w:rsidRDefault="00442607" w:rsidP="004C407B">
      <w:pPr>
        <w:rPr>
          <w:b/>
          <w:bCs/>
          <w:i/>
          <w:iCs/>
        </w:rPr>
      </w:pPr>
      <w:r>
        <w:rPr>
          <w:b/>
          <w:u w:val="single"/>
        </w:rPr>
        <w:t>31</w:t>
      </w:r>
      <w:r w:rsidR="004C407B">
        <w:rPr>
          <w:b/>
          <w:u w:val="single"/>
        </w:rPr>
        <w:t xml:space="preserve"> мая</w:t>
      </w:r>
      <w:r w:rsidR="004C407B" w:rsidRPr="009E7739">
        <w:rPr>
          <w:b/>
          <w:u w:val="single"/>
        </w:rPr>
        <w:t xml:space="preserve"> (</w:t>
      </w:r>
      <w:r w:rsidR="004C407B">
        <w:rPr>
          <w:b/>
          <w:u w:val="single"/>
        </w:rPr>
        <w:t>воскресенье</w:t>
      </w:r>
      <w:r w:rsidR="004C407B" w:rsidRPr="009E7739">
        <w:rPr>
          <w:b/>
          <w:u w:val="single"/>
        </w:rPr>
        <w:t>):</w:t>
      </w:r>
      <w:r w:rsidR="004C407B" w:rsidRPr="00E53568">
        <w:rPr>
          <w:b/>
          <w:bCs/>
        </w:rPr>
        <w:t xml:space="preserve"> </w:t>
      </w:r>
      <w:r w:rsidR="004C407B">
        <w:rPr>
          <w:b/>
          <w:bCs/>
        </w:rPr>
        <w:t>«Транспортное освоение территории</w:t>
      </w:r>
      <w:r w:rsidR="004C407B">
        <w:rPr>
          <w:b/>
          <w:bCs/>
          <w:i/>
          <w:iCs/>
        </w:rPr>
        <w:t xml:space="preserve">» </w:t>
      </w:r>
      <w:r w:rsidR="004C407B">
        <w:rPr>
          <w:i/>
          <w:iCs/>
        </w:rPr>
        <w:t>(Экскурсия автобусная с посещением музея ж/д)</w:t>
      </w:r>
      <w:r w:rsidR="004C407B">
        <w:t xml:space="preserve"> Олени, лошади, трактора, узкоколейка, история создания памятного комплекса, щиты Потапова. Памятник на р. Амбарной. Аэропорт «Надежда», аэропорт «Нежданный», авария в горах Талнаха, История памятника. 503-я стройка, Причина постройки ЖД вокзала, как случайного шедевра, памятник Сталину, образование ж/д музея. ГЭС вместо моста.</w:t>
      </w:r>
      <w:r w:rsidR="004C407B">
        <w:rPr>
          <w:b/>
          <w:bCs/>
        </w:rPr>
        <w:t xml:space="preserve"> </w:t>
      </w:r>
      <w:r w:rsidR="004C407B">
        <w:rPr>
          <w:b/>
          <w:bCs/>
          <w:i/>
          <w:iCs/>
        </w:rPr>
        <w:t xml:space="preserve">С 11-00 до 15-00. Стоимость – </w:t>
      </w:r>
      <w:r w:rsidR="0071718B">
        <w:rPr>
          <w:b/>
          <w:bCs/>
          <w:i/>
          <w:iCs/>
        </w:rPr>
        <w:t>3</w:t>
      </w:r>
      <w:r w:rsidR="004C407B">
        <w:rPr>
          <w:b/>
          <w:bCs/>
          <w:i/>
          <w:iCs/>
        </w:rPr>
        <w:t>500 р. с человека.</w:t>
      </w:r>
    </w:p>
    <w:sectPr w:rsidR="004C40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2281"/>
    <w:rsid w:val="0000035D"/>
    <w:rsid w:val="00010B1D"/>
    <w:rsid w:val="000C0BD4"/>
    <w:rsid w:val="000C353B"/>
    <w:rsid w:val="000C3B01"/>
    <w:rsid w:val="000D0965"/>
    <w:rsid w:val="000E3B44"/>
    <w:rsid w:val="000F44E2"/>
    <w:rsid w:val="000F6948"/>
    <w:rsid w:val="00115336"/>
    <w:rsid w:val="00117E22"/>
    <w:rsid w:val="001509C7"/>
    <w:rsid w:val="00151D6C"/>
    <w:rsid w:val="00164FFC"/>
    <w:rsid w:val="0017273C"/>
    <w:rsid w:val="0018591D"/>
    <w:rsid w:val="001A30AF"/>
    <w:rsid w:val="001B24AE"/>
    <w:rsid w:val="001D2F93"/>
    <w:rsid w:val="001D4A9A"/>
    <w:rsid w:val="001E7321"/>
    <w:rsid w:val="001F6307"/>
    <w:rsid w:val="00207C52"/>
    <w:rsid w:val="00221186"/>
    <w:rsid w:val="00231A4B"/>
    <w:rsid w:val="002612EF"/>
    <w:rsid w:val="00262022"/>
    <w:rsid w:val="00264255"/>
    <w:rsid w:val="002742FA"/>
    <w:rsid w:val="00294BB4"/>
    <w:rsid w:val="002E0A11"/>
    <w:rsid w:val="002E7A49"/>
    <w:rsid w:val="002F659B"/>
    <w:rsid w:val="0030291E"/>
    <w:rsid w:val="00307548"/>
    <w:rsid w:val="00313BA0"/>
    <w:rsid w:val="0033051A"/>
    <w:rsid w:val="0033124C"/>
    <w:rsid w:val="00363CB3"/>
    <w:rsid w:val="003653EF"/>
    <w:rsid w:val="00367124"/>
    <w:rsid w:val="00372DBC"/>
    <w:rsid w:val="00377D18"/>
    <w:rsid w:val="003926B2"/>
    <w:rsid w:val="003A2B7B"/>
    <w:rsid w:val="003C1B32"/>
    <w:rsid w:val="003D6A48"/>
    <w:rsid w:val="003D72E1"/>
    <w:rsid w:val="003D77CD"/>
    <w:rsid w:val="004004EA"/>
    <w:rsid w:val="004020B7"/>
    <w:rsid w:val="00413987"/>
    <w:rsid w:val="0042026A"/>
    <w:rsid w:val="0042754B"/>
    <w:rsid w:val="004377F6"/>
    <w:rsid w:val="00442607"/>
    <w:rsid w:val="00446FD8"/>
    <w:rsid w:val="00455D3D"/>
    <w:rsid w:val="00463796"/>
    <w:rsid w:val="004802DD"/>
    <w:rsid w:val="00486BBE"/>
    <w:rsid w:val="004A37A2"/>
    <w:rsid w:val="004B2537"/>
    <w:rsid w:val="004C407B"/>
    <w:rsid w:val="00513173"/>
    <w:rsid w:val="0052491A"/>
    <w:rsid w:val="00583ABB"/>
    <w:rsid w:val="00594FB1"/>
    <w:rsid w:val="005B165F"/>
    <w:rsid w:val="005D2CE0"/>
    <w:rsid w:val="005E1C4A"/>
    <w:rsid w:val="005E4101"/>
    <w:rsid w:val="005F24FB"/>
    <w:rsid w:val="005F2796"/>
    <w:rsid w:val="005F715A"/>
    <w:rsid w:val="005F7818"/>
    <w:rsid w:val="0060331D"/>
    <w:rsid w:val="00604EAA"/>
    <w:rsid w:val="00607551"/>
    <w:rsid w:val="00623EE7"/>
    <w:rsid w:val="00626FD5"/>
    <w:rsid w:val="00635D59"/>
    <w:rsid w:val="00646A32"/>
    <w:rsid w:val="006523B7"/>
    <w:rsid w:val="00665FDA"/>
    <w:rsid w:val="00696FE3"/>
    <w:rsid w:val="006B4133"/>
    <w:rsid w:val="0071718B"/>
    <w:rsid w:val="00723FC4"/>
    <w:rsid w:val="007274F2"/>
    <w:rsid w:val="007703BA"/>
    <w:rsid w:val="0078089E"/>
    <w:rsid w:val="007A16F6"/>
    <w:rsid w:val="00800C45"/>
    <w:rsid w:val="00803B5E"/>
    <w:rsid w:val="00817A30"/>
    <w:rsid w:val="00830EBA"/>
    <w:rsid w:val="008422A6"/>
    <w:rsid w:val="00847EF7"/>
    <w:rsid w:val="00852E80"/>
    <w:rsid w:val="00863667"/>
    <w:rsid w:val="00867FE5"/>
    <w:rsid w:val="00877D96"/>
    <w:rsid w:val="00884A51"/>
    <w:rsid w:val="0088671C"/>
    <w:rsid w:val="00897163"/>
    <w:rsid w:val="008B5853"/>
    <w:rsid w:val="008C1B3A"/>
    <w:rsid w:val="008D761F"/>
    <w:rsid w:val="00900AA2"/>
    <w:rsid w:val="00901A88"/>
    <w:rsid w:val="009229C3"/>
    <w:rsid w:val="00957D53"/>
    <w:rsid w:val="00974737"/>
    <w:rsid w:val="009768F7"/>
    <w:rsid w:val="0099601C"/>
    <w:rsid w:val="009A2BF8"/>
    <w:rsid w:val="009C2F8D"/>
    <w:rsid w:val="009D3497"/>
    <w:rsid w:val="009E718F"/>
    <w:rsid w:val="009E7739"/>
    <w:rsid w:val="009F0F93"/>
    <w:rsid w:val="009F646A"/>
    <w:rsid w:val="009F6738"/>
    <w:rsid w:val="00A057E5"/>
    <w:rsid w:val="00A14469"/>
    <w:rsid w:val="00A36C7F"/>
    <w:rsid w:val="00A44C5C"/>
    <w:rsid w:val="00A52493"/>
    <w:rsid w:val="00A54D82"/>
    <w:rsid w:val="00A57F26"/>
    <w:rsid w:val="00A8350C"/>
    <w:rsid w:val="00A8595C"/>
    <w:rsid w:val="00AA423F"/>
    <w:rsid w:val="00AB629D"/>
    <w:rsid w:val="00AC41A4"/>
    <w:rsid w:val="00AC4519"/>
    <w:rsid w:val="00B23D8A"/>
    <w:rsid w:val="00B252E9"/>
    <w:rsid w:val="00B268D9"/>
    <w:rsid w:val="00B4239B"/>
    <w:rsid w:val="00B71CF0"/>
    <w:rsid w:val="00B92A0F"/>
    <w:rsid w:val="00BC7FBF"/>
    <w:rsid w:val="00BD1B72"/>
    <w:rsid w:val="00BD74AC"/>
    <w:rsid w:val="00BF47E6"/>
    <w:rsid w:val="00BF6E34"/>
    <w:rsid w:val="00C026A2"/>
    <w:rsid w:val="00C16488"/>
    <w:rsid w:val="00C3395F"/>
    <w:rsid w:val="00C34460"/>
    <w:rsid w:val="00C371BE"/>
    <w:rsid w:val="00C4658C"/>
    <w:rsid w:val="00C65498"/>
    <w:rsid w:val="00CA26E4"/>
    <w:rsid w:val="00CB07F1"/>
    <w:rsid w:val="00CB1E92"/>
    <w:rsid w:val="00CB6E85"/>
    <w:rsid w:val="00CD7D2A"/>
    <w:rsid w:val="00D0485F"/>
    <w:rsid w:val="00D14900"/>
    <w:rsid w:val="00D357FC"/>
    <w:rsid w:val="00D369A2"/>
    <w:rsid w:val="00D62070"/>
    <w:rsid w:val="00D7738E"/>
    <w:rsid w:val="00D778E1"/>
    <w:rsid w:val="00D82009"/>
    <w:rsid w:val="00D910F6"/>
    <w:rsid w:val="00DB3DAD"/>
    <w:rsid w:val="00DC6D9C"/>
    <w:rsid w:val="00E16197"/>
    <w:rsid w:val="00E25622"/>
    <w:rsid w:val="00E4329C"/>
    <w:rsid w:val="00E461C1"/>
    <w:rsid w:val="00E52641"/>
    <w:rsid w:val="00E53568"/>
    <w:rsid w:val="00E82ECC"/>
    <w:rsid w:val="00E93DC9"/>
    <w:rsid w:val="00EC4D10"/>
    <w:rsid w:val="00ED2281"/>
    <w:rsid w:val="00ED287E"/>
    <w:rsid w:val="00ED51D3"/>
    <w:rsid w:val="00EF2077"/>
    <w:rsid w:val="00F03B05"/>
    <w:rsid w:val="00F30705"/>
    <w:rsid w:val="00F574D3"/>
    <w:rsid w:val="00F60586"/>
    <w:rsid w:val="00F63F16"/>
    <w:rsid w:val="00F71C7E"/>
    <w:rsid w:val="00F73AF2"/>
    <w:rsid w:val="00F777F5"/>
    <w:rsid w:val="00F97F0D"/>
    <w:rsid w:val="00FB09F6"/>
    <w:rsid w:val="00FB16B2"/>
    <w:rsid w:val="00FC6FDE"/>
    <w:rsid w:val="00FE0B85"/>
    <w:rsid w:val="00FE13B6"/>
    <w:rsid w:val="00FF0E89"/>
    <w:rsid w:val="00FF5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E043D"/>
  <w15:docId w15:val="{1A78C90C-4F0A-4B60-972B-D453B34D0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2F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2F93"/>
    <w:pPr>
      <w:spacing w:after="200" w:line="276" w:lineRule="auto"/>
      <w:ind w:left="720"/>
      <w:contextualSpacing/>
    </w:pPr>
  </w:style>
  <w:style w:type="character" w:styleId="a4">
    <w:name w:val="Hyperlink"/>
    <w:basedOn w:val="a0"/>
    <w:uiPriority w:val="99"/>
    <w:unhideWhenUsed/>
    <w:rsid w:val="00F777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57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kit-kroo@rambl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24617-F8FF-469A-9826-760595C6F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Larisa</cp:lastModifiedBy>
  <cp:revision>6</cp:revision>
  <dcterms:created xsi:type="dcterms:W3CDTF">2026-04-20T03:14:00Z</dcterms:created>
  <dcterms:modified xsi:type="dcterms:W3CDTF">2026-04-28T11:06:00Z</dcterms:modified>
</cp:coreProperties>
</file>